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firstLineChars="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様式第１号</w:t>
      </w:r>
    </w:p>
    <w:p>
      <w:pPr>
        <w:pStyle w:val="15"/>
        <w:ind w:left="0" w:firstLine="0" w:firstLineChars="0"/>
        <w:rPr>
          <w:rFonts w:hint="default"/>
          <w:color w:val="auto"/>
          <w:highlight w:val="none"/>
        </w:rPr>
      </w:pPr>
    </w:p>
    <w:p>
      <w:pPr>
        <w:pStyle w:val="15"/>
        <w:ind w:left="0" w:firstLine="0" w:firstLineChars="0"/>
        <w:jc w:val="center"/>
        <w:rPr>
          <w:rFonts w:hint="default"/>
          <w:color w:val="auto"/>
          <w:sz w:val="40"/>
          <w:highlight w:val="none"/>
        </w:rPr>
      </w:pPr>
      <w:r>
        <w:rPr>
          <w:rFonts w:hint="eastAsia"/>
          <w:color w:val="auto"/>
          <w:sz w:val="40"/>
          <w:highlight w:val="none"/>
        </w:rPr>
        <w:t>現　場　体　験　証　明　書</w:t>
      </w:r>
    </w:p>
    <w:p>
      <w:pPr>
        <w:pStyle w:val="15"/>
        <w:ind w:left="0" w:firstLine="0" w:firstLineChars="0"/>
        <w:jc w:val="center"/>
        <w:rPr>
          <w:rFonts w:hint="default"/>
          <w:color w:val="auto"/>
          <w:sz w:val="36"/>
          <w:highlight w:val="none"/>
        </w:rPr>
      </w:pPr>
    </w:p>
    <w:p>
      <w:pPr>
        <w:pStyle w:val="15"/>
        <w:ind w:left="0" w:firstLine="0" w:firstLineChars="0"/>
        <w:jc w:val="center"/>
        <w:rPr>
          <w:rFonts w:hint="default"/>
          <w:color w:val="auto"/>
          <w:sz w:val="28"/>
          <w:highlight w:val="none"/>
        </w:rPr>
      </w:pPr>
      <w:r>
        <w:rPr>
          <w:rFonts w:hint="eastAsia"/>
          <w:color w:val="auto"/>
          <w:sz w:val="28"/>
          <w:highlight w:val="none"/>
        </w:rPr>
        <w:fldChar w:fldCharType="begin"/>
      </w:r>
      <w:r>
        <w:rPr>
          <w:rFonts w:hint="eastAsia"/>
          <w:color w:val="auto"/>
          <w:sz w:val="28"/>
          <w:highlight w:val="none"/>
        </w:rPr>
        <w:instrText>EQ \* jc2 \* hps14 \o\ad(\s\up 13(</w:instrText>
      </w:r>
      <w:r>
        <w:rPr>
          <w:rFonts w:hint="eastAsia" w:ascii="ＭＳ 明朝" w:hAnsi="ＭＳ 明朝"/>
          <w:color w:val="auto"/>
          <w:sz w:val="14"/>
        </w:rPr>
        <w:instrText>（</w:instrText>
      </w:r>
      <w:r>
        <w:rPr>
          <w:rFonts w:hint="eastAsia" w:ascii="ＭＳ 明朝" w:hAnsi="ＭＳ 明朝"/>
          <w:color w:val="auto"/>
          <w:sz w:val="14"/>
        </w:rPr>
        <w:instrText>ふ</w:instrText>
      </w:r>
      <w:r>
        <w:rPr>
          <w:rFonts w:hint="eastAsia" w:ascii="ＭＳ 明朝" w:hAnsi="ＭＳ 明朝"/>
          <w:color w:val="auto"/>
          <w:sz w:val="14"/>
        </w:rPr>
        <w:instrText>り</w:instrText>
      </w:r>
      <w:r>
        <w:rPr>
          <w:rFonts w:hint="eastAsia"/>
          <w:color w:val="auto"/>
          <w:sz w:val="28"/>
          <w:highlight w:val="none"/>
        </w:rPr>
        <w:instrText>),</w:instrText>
      </w:r>
      <w:r>
        <w:rPr>
          <w:rFonts w:hint="eastAsia"/>
          <w:color w:val="auto"/>
          <w:sz w:val="28"/>
          <w:highlight w:val="none"/>
        </w:rPr>
        <w:instrText>氏</w:instrText>
      </w:r>
      <w:r>
        <w:rPr>
          <w:rFonts w:hint="eastAsia"/>
          <w:color w:val="auto"/>
          <w:sz w:val="28"/>
          <w:highlight w:val="none"/>
        </w:rPr>
        <w:instrText>)</w:instrText>
      </w:r>
      <w:r>
        <w:rPr>
          <w:rFonts w:hint="eastAsia"/>
          <w:color w:val="auto"/>
          <w:sz w:val="28"/>
          <w:highlight w:val="none"/>
        </w:rPr>
        <w:fldChar w:fldCharType="end"/>
      </w:r>
      <w:r>
        <w:rPr>
          <w:rFonts w:hint="eastAsia"/>
          <w:color w:val="auto"/>
          <w:sz w:val="28"/>
          <w:highlight w:val="none"/>
        </w:rPr>
        <w:t>　　</w:t>
      </w:r>
      <w:r>
        <w:rPr>
          <w:rFonts w:hint="eastAsia"/>
          <w:color w:val="auto"/>
          <w:sz w:val="28"/>
          <w:highlight w:val="none"/>
        </w:rPr>
        <w:fldChar w:fldCharType="begin"/>
      </w:r>
      <w:r>
        <w:rPr>
          <w:rFonts w:hint="eastAsia"/>
          <w:color w:val="auto"/>
          <w:sz w:val="28"/>
          <w:highlight w:val="none"/>
        </w:rPr>
        <w:instrText>EQ \* jc2 \* hps14 \o\ad(\s\up 13(</w:instrText>
      </w:r>
      <w:r>
        <w:rPr>
          <w:rFonts w:hint="eastAsia" w:ascii="ＭＳ 明朝" w:hAnsi="ＭＳ 明朝"/>
          <w:color w:val="auto"/>
          <w:sz w:val="14"/>
        </w:rPr>
        <w:instrText>が</w:instrText>
      </w:r>
      <w:r>
        <w:rPr>
          <w:rFonts w:hint="eastAsia" w:ascii="ＭＳ 明朝" w:hAnsi="ＭＳ 明朝"/>
          <w:color w:val="auto"/>
          <w:sz w:val="14"/>
        </w:rPr>
        <w:instrText>な</w:instrText>
      </w:r>
      <w:r>
        <w:rPr>
          <w:rFonts w:hint="eastAsia" w:ascii="ＭＳ 明朝" w:hAnsi="ＭＳ 明朝"/>
          <w:color w:val="auto"/>
          <w:sz w:val="14"/>
        </w:rPr>
        <w:instrText>）</w:instrText>
      </w:r>
      <w:r>
        <w:rPr>
          <w:rFonts w:hint="eastAsia"/>
          <w:color w:val="auto"/>
          <w:sz w:val="28"/>
          <w:highlight w:val="none"/>
        </w:rPr>
        <w:instrText>),</w:instrText>
      </w:r>
      <w:r>
        <w:rPr>
          <w:rFonts w:hint="eastAsia"/>
          <w:color w:val="auto"/>
          <w:sz w:val="28"/>
          <w:highlight w:val="none"/>
        </w:rPr>
        <w:instrText>名</w:instrText>
      </w:r>
      <w:r>
        <w:rPr>
          <w:rFonts w:hint="eastAsia"/>
          <w:color w:val="auto"/>
          <w:sz w:val="28"/>
          <w:highlight w:val="none"/>
        </w:rPr>
        <w:instrText>)</w:instrText>
      </w:r>
      <w:r>
        <w:rPr>
          <w:rFonts w:hint="eastAsia"/>
          <w:color w:val="auto"/>
          <w:sz w:val="28"/>
          <w:highlight w:val="none"/>
        </w:rPr>
        <w:fldChar w:fldCharType="end"/>
      </w:r>
      <w:r>
        <w:rPr>
          <w:rFonts w:hint="eastAsia"/>
          <w:color w:val="auto"/>
          <w:sz w:val="28"/>
          <w:highlight w:val="none"/>
        </w:rPr>
        <w:t>　</w:t>
      </w:r>
    </w:p>
    <w:p>
      <w:pPr>
        <w:pStyle w:val="15"/>
        <w:ind w:left="0" w:firstLine="0" w:firstLineChars="0"/>
        <w:rPr>
          <w:rFonts w:hint="default"/>
          <w:color w:val="auto"/>
          <w:sz w:val="36"/>
          <w:highlight w:val="none"/>
        </w:rPr>
      </w:pPr>
      <w:r>
        <w:rPr>
          <w:rFonts w:hint="eastAsia"/>
          <w:color w:val="auto"/>
          <w:sz w:val="28"/>
          <w:highlight w:val="none"/>
        </w:rPr>
        <w:t>　　　　　　　　　　　　　</w:t>
      </w:r>
    </w:p>
    <w:p>
      <w:pPr>
        <w:pStyle w:val="15"/>
        <w:ind w:left="0" w:firstLine="240" w:firstLine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上記の者は、下記のとおり本事業所において認知症対応型サービス事業開設者研修の</w:t>
      </w:r>
      <w:r>
        <w:rPr>
          <w:rFonts w:hint="eastAsia" w:ascii="ＭＳ 明朝" w:hAnsi="ＭＳ 明朝"/>
          <w:color w:val="auto"/>
          <w:highlight w:val="none"/>
        </w:rPr>
        <w:t>現場体験</w:t>
      </w:r>
      <w:r>
        <w:rPr>
          <w:rFonts w:hint="eastAsia"/>
          <w:color w:val="auto"/>
          <w:highlight w:val="none"/>
        </w:rPr>
        <w:t>を行ったことを証明する。</w:t>
      </w:r>
    </w:p>
    <w:p>
      <w:pPr>
        <w:pStyle w:val="15"/>
        <w:ind w:left="0" w:firstLine="0" w:firstLineChars="0"/>
        <w:rPr>
          <w:rFonts w:hint="default"/>
          <w:color w:val="auto"/>
          <w:highlight w:val="none"/>
        </w:rPr>
      </w:pPr>
    </w:p>
    <w:p>
      <w:pPr>
        <w:pStyle w:val="15"/>
        <w:ind w:left="0" w:firstLine="0" w:firstLineChars="0"/>
        <w:rPr>
          <w:rFonts w:hint="default"/>
          <w:b w:val="1"/>
          <w:color w:val="auto"/>
          <w:highlight w:val="none"/>
        </w:rPr>
      </w:pPr>
      <w:r>
        <w:rPr>
          <w:rFonts w:hint="eastAsia"/>
          <w:b w:val="1"/>
          <w:color w:val="auto"/>
          <w:highlight w:val="none"/>
        </w:rPr>
        <w:t>見学施設①</w:t>
      </w:r>
    </w:p>
    <w:tbl>
      <w:tblPr>
        <w:tblStyle w:val="18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3"/>
        <w:gridCol w:w="4395"/>
        <w:gridCol w:w="2498"/>
      </w:tblGrid>
      <w:tr>
        <w:trPr/>
        <w:tc>
          <w:tcPr>
            <w:tcW w:w="2943" w:type="dxa"/>
            <w:vAlign w:val="top"/>
          </w:tcPr>
          <w:p>
            <w:pPr>
              <w:pStyle w:val="15"/>
              <w:ind w:left="0" w:firstLine="0" w:firstLineChars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実施年月日</w:t>
            </w:r>
          </w:p>
          <w:p>
            <w:pPr>
              <w:pStyle w:val="15"/>
              <w:ind w:left="0" w:firstLine="0" w:firstLineChars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現場体験</w:t>
            </w:r>
            <w:r>
              <w:rPr>
                <w:rFonts w:hint="eastAsia"/>
                <w:color w:val="auto"/>
                <w:highlight w:val="none"/>
              </w:rPr>
              <w:t>時間</w:t>
            </w:r>
          </w:p>
        </w:tc>
        <w:tc>
          <w:tcPr>
            <w:tcW w:w="4395" w:type="dxa"/>
            <w:vAlign w:val="top"/>
          </w:tcPr>
          <w:p>
            <w:pPr>
              <w:pStyle w:val="15"/>
              <w:ind w:left="0" w:firstLine="0" w:firstLineChars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事業所名</w:t>
            </w:r>
          </w:p>
          <w:p>
            <w:pPr>
              <w:pStyle w:val="15"/>
              <w:ind w:left="0" w:firstLine="0" w:firstLineChars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事業所所在地</w:t>
            </w:r>
          </w:p>
        </w:tc>
        <w:tc>
          <w:tcPr>
            <w:tcW w:w="2498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管理者の氏名及び印</w:t>
            </w:r>
          </w:p>
        </w:tc>
      </w:tr>
      <w:tr>
        <w:trPr>
          <w:trHeight w:val="1144" w:hRule="atLeast"/>
        </w:trPr>
        <w:tc>
          <w:tcPr>
            <w:tcW w:w="2943" w:type="dxa"/>
            <w:vAlign w:val="top"/>
          </w:tcPr>
          <w:p>
            <w:pPr>
              <w:pStyle w:val="15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実施年月日</w:t>
            </w:r>
          </w:p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令和　年</w:t>
            </w:r>
            <w:r>
              <w:rPr>
                <w:rFonts w:hint="eastAsia" w:ascii="ＭＳ 明朝" w:hAnsi="ＭＳ 明朝"/>
                <w:color w:val="auto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highlight w:val="none"/>
              </w:rPr>
              <w:t>　月　</w:t>
            </w:r>
            <w:r>
              <w:rPr>
                <w:rFonts w:hint="eastAsia" w:ascii="ＭＳ 明朝" w:hAnsi="ＭＳ 明朝"/>
                <w:color w:val="auto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highlight w:val="none"/>
              </w:rPr>
              <w:t>日（　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4395" w:type="dxa"/>
            <w:vAlign w:val="top"/>
          </w:tcPr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事業所名</w:t>
            </w:r>
          </w:p>
        </w:tc>
        <w:tc>
          <w:tcPr>
            <w:tcW w:w="2498" w:type="dxa"/>
            <w:vMerge w:val="restart"/>
            <w:vAlign w:val="top"/>
          </w:tcPr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15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現場体験</w:t>
            </w:r>
            <w:r>
              <w:rPr>
                <w:rFonts w:hint="eastAsia"/>
                <w:color w:val="auto"/>
                <w:highlight w:val="none"/>
              </w:rPr>
              <w:t>時間</w:t>
            </w:r>
          </w:p>
          <w:p>
            <w:pPr>
              <w:pStyle w:val="15"/>
              <w:ind w:left="718" w:leftChars="342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時　　　分から</w:t>
            </w:r>
          </w:p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時　　　分まで</w:t>
            </w:r>
          </w:p>
        </w:tc>
        <w:tc>
          <w:tcPr>
            <w:tcW w:w="4395" w:type="dxa"/>
            <w:vAlign w:val="center"/>
          </w:tcPr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事業所所在地</w:t>
            </w:r>
          </w:p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　　　　　　　　　市　・　町）</w:t>
            </w:r>
          </w:p>
        </w:tc>
        <w:tc>
          <w:tcPr>
            <w:tcW w:w="2498" w:type="dxa"/>
            <w:vMerge w:val="continue"/>
            <w:vAlign w:val="top"/>
          </w:tcPr>
          <w:p>
            <w:pPr>
              <w:pStyle w:val="15"/>
              <w:ind w:left="0" w:firstLine="0" w:firstLineChars="0"/>
              <w:rPr>
                <w:rFonts w:hint="default"/>
              </w:rPr>
            </w:pPr>
          </w:p>
        </w:tc>
      </w:tr>
    </w:tbl>
    <w:p>
      <w:pPr>
        <w:pStyle w:val="15"/>
        <w:ind w:left="0" w:firstLine="0" w:firstLineChars="0"/>
        <w:rPr>
          <w:rFonts w:hint="default"/>
          <w:color w:val="auto"/>
          <w:highlight w:val="none"/>
        </w:rPr>
      </w:pPr>
    </w:p>
    <w:p>
      <w:pPr>
        <w:pStyle w:val="15"/>
        <w:ind w:left="0" w:firstLine="0" w:firstLineChars="0"/>
        <w:rPr>
          <w:rFonts w:hint="default"/>
          <w:b w:val="1"/>
          <w:color w:val="auto"/>
          <w:highlight w:val="none"/>
        </w:rPr>
      </w:pPr>
      <w:r>
        <w:rPr>
          <w:rFonts w:hint="eastAsia"/>
          <w:b w:val="1"/>
          <w:color w:val="auto"/>
          <w:highlight w:val="none"/>
        </w:rPr>
        <w:t>見学施設②</w:t>
      </w:r>
    </w:p>
    <w:tbl>
      <w:tblPr>
        <w:tblStyle w:val="18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3"/>
        <w:gridCol w:w="4395"/>
        <w:gridCol w:w="2498"/>
      </w:tblGrid>
      <w:tr>
        <w:trPr/>
        <w:tc>
          <w:tcPr>
            <w:tcW w:w="2943" w:type="dxa"/>
            <w:vAlign w:val="top"/>
          </w:tcPr>
          <w:p>
            <w:pPr>
              <w:pStyle w:val="15"/>
              <w:ind w:left="0" w:firstLine="0" w:firstLineChars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実施年月日</w:t>
            </w:r>
          </w:p>
          <w:p>
            <w:pPr>
              <w:pStyle w:val="15"/>
              <w:ind w:left="0" w:firstLine="0" w:firstLineChars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現場体験</w:t>
            </w:r>
            <w:r>
              <w:rPr>
                <w:rFonts w:hint="eastAsia"/>
                <w:color w:val="auto"/>
                <w:highlight w:val="none"/>
              </w:rPr>
              <w:t>時間</w:t>
            </w:r>
          </w:p>
        </w:tc>
        <w:tc>
          <w:tcPr>
            <w:tcW w:w="4395" w:type="dxa"/>
            <w:vAlign w:val="top"/>
          </w:tcPr>
          <w:p>
            <w:pPr>
              <w:pStyle w:val="15"/>
              <w:ind w:left="0" w:firstLine="0" w:firstLineChars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事業所名</w:t>
            </w:r>
          </w:p>
          <w:p>
            <w:pPr>
              <w:pStyle w:val="15"/>
              <w:ind w:left="0" w:firstLine="0" w:firstLineChars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事業所所在地</w:t>
            </w:r>
          </w:p>
        </w:tc>
        <w:tc>
          <w:tcPr>
            <w:tcW w:w="2498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管理者の氏名及び印</w:t>
            </w:r>
          </w:p>
        </w:tc>
      </w:tr>
      <w:tr>
        <w:trPr>
          <w:trHeight w:val="1144" w:hRule="atLeast"/>
        </w:trPr>
        <w:tc>
          <w:tcPr>
            <w:tcW w:w="2943" w:type="dxa"/>
            <w:vAlign w:val="top"/>
          </w:tcPr>
          <w:p>
            <w:pPr>
              <w:pStyle w:val="15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実施年月日</w:t>
            </w:r>
          </w:p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令和　年</w:t>
            </w:r>
            <w:r>
              <w:rPr>
                <w:rFonts w:hint="eastAsia" w:ascii="ＭＳ 明朝" w:hAnsi="ＭＳ 明朝"/>
                <w:color w:val="auto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highlight w:val="none"/>
              </w:rPr>
              <w:t>　月　</w:t>
            </w:r>
            <w:r>
              <w:rPr>
                <w:rFonts w:hint="eastAsia" w:ascii="ＭＳ 明朝" w:hAnsi="ＭＳ 明朝"/>
                <w:color w:val="auto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highlight w:val="none"/>
              </w:rPr>
              <w:t>日（　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4395" w:type="dxa"/>
            <w:vAlign w:val="top"/>
          </w:tcPr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事業所名</w:t>
            </w:r>
          </w:p>
        </w:tc>
        <w:tc>
          <w:tcPr>
            <w:tcW w:w="2498" w:type="dxa"/>
            <w:vMerge w:val="restart"/>
            <w:vAlign w:val="top"/>
          </w:tcPr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15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現場体験</w:t>
            </w:r>
            <w:r>
              <w:rPr>
                <w:rFonts w:hint="eastAsia"/>
                <w:color w:val="auto"/>
                <w:highlight w:val="none"/>
              </w:rPr>
              <w:t>時間</w:t>
            </w:r>
          </w:p>
          <w:p>
            <w:pPr>
              <w:pStyle w:val="15"/>
              <w:ind w:left="718" w:leftChars="342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時　　　分から</w:t>
            </w:r>
          </w:p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時　　　分まで</w:t>
            </w:r>
          </w:p>
        </w:tc>
        <w:tc>
          <w:tcPr>
            <w:tcW w:w="4395" w:type="dxa"/>
            <w:vAlign w:val="center"/>
          </w:tcPr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事業所所在地</w:t>
            </w:r>
          </w:p>
          <w:p>
            <w:pPr>
              <w:pStyle w:val="15"/>
              <w:ind w:left="0" w:firstLine="0" w:firstLineChars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　　　　　　　　　市　・　町）</w:t>
            </w:r>
          </w:p>
        </w:tc>
        <w:tc>
          <w:tcPr>
            <w:tcW w:w="2498" w:type="dxa"/>
            <w:vMerge w:val="continue"/>
            <w:vAlign w:val="top"/>
          </w:tcPr>
          <w:p>
            <w:pPr>
              <w:pStyle w:val="15"/>
              <w:ind w:left="0" w:firstLine="0" w:firstLineChars="0"/>
              <w:rPr>
                <w:rFonts w:hint="default"/>
              </w:rPr>
            </w:pPr>
          </w:p>
        </w:tc>
      </w:tr>
    </w:tbl>
    <w:p>
      <w:pPr>
        <w:pStyle w:val="15"/>
        <w:ind w:left="0" w:firstLine="0" w:firstLineChars="0"/>
        <w:rPr>
          <w:rFonts w:hint="default"/>
          <w:color w:val="auto"/>
          <w:highlight w:val="none"/>
        </w:rPr>
      </w:pPr>
    </w:p>
    <w:p>
      <w:pPr>
        <w:pStyle w:val="15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備考１　</w:t>
      </w:r>
      <w:r>
        <w:rPr>
          <w:rFonts w:hint="eastAsia" w:ascii="ＭＳ 明朝" w:hAnsi="ＭＳ 明朝"/>
          <w:color w:val="auto"/>
          <w:highlight w:val="none"/>
        </w:rPr>
        <w:t>現場体験</w:t>
      </w:r>
      <w:bookmarkStart w:id="0" w:name="_GoBack"/>
      <w:bookmarkEnd w:id="0"/>
      <w:r>
        <w:rPr>
          <w:rFonts w:hint="eastAsia"/>
          <w:color w:val="auto"/>
          <w:highlight w:val="none"/>
        </w:rPr>
        <w:t>時間は、登所から退所まで２か所で８時間を確保してください。</w:t>
      </w:r>
    </w:p>
    <w:p>
      <w:pPr>
        <w:pStyle w:val="15"/>
        <w:ind w:left="960" w:hanging="960" w:hangingChars="4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備考２　事業所管理者の氏名は自署でお願いします（ゴム印等不可）。印は事業所管理者の公印を押してください。公印がない場合、管理者の私印で可。</w:t>
      </w:r>
    </w:p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20" w:leftChars="0" w:rightChars="0" w:hanging="720" w:hangingChars="30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324</Characters>
  <Application>JUST Note</Application>
  <Lines>78</Lines>
  <Paragraphs>35</Paragraphs>
  <CharactersWithSpaces>404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啓人</dc:creator>
  <cp:lastModifiedBy>河野　伴隆</cp:lastModifiedBy>
  <dcterms:created xsi:type="dcterms:W3CDTF">2023-11-01T05:59:00Z</dcterms:created>
  <dcterms:modified xsi:type="dcterms:W3CDTF">2023-11-01T06:00:00Z</dcterms:modified>
  <cp:revision>0</cp:revision>
</cp:coreProperties>
</file>