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CD45A" w14:textId="1E59327C" w:rsidR="00441F1A" w:rsidRPr="00441F1A" w:rsidRDefault="004A1785" w:rsidP="00B75E06">
      <w:pPr>
        <w:spacing w:line="300" w:lineRule="exact"/>
        <w:ind w:left="804" w:hangingChars="300" w:hanging="804"/>
        <w:jc w:val="center"/>
        <w:rPr>
          <w:rFonts w:ascii="ＭＳ 明朝" w:hAnsi="ＭＳ 明朝"/>
          <w:sz w:val="28"/>
          <w:szCs w:val="28"/>
        </w:rPr>
      </w:pPr>
      <w:r w:rsidRPr="00441F1A">
        <w:rPr>
          <w:rFonts w:ascii="ＭＳ 明朝" w:hAnsi="ＭＳ 明朝" w:hint="eastAsia"/>
          <w:sz w:val="28"/>
          <w:szCs w:val="28"/>
        </w:rPr>
        <w:t>社会福祉法人静岡県社会福祉協議会</w:t>
      </w:r>
      <w:r w:rsidR="007071A7" w:rsidRPr="00441F1A">
        <w:rPr>
          <w:rFonts w:ascii="ＭＳ 明朝" w:hAnsi="ＭＳ 明朝" w:hint="eastAsia"/>
          <w:sz w:val="28"/>
          <w:szCs w:val="28"/>
        </w:rPr>
        <w:t xml:space="preserve">　</w:t>
      </w:r>
    </w:p>
    <w:p w14:paraId="0AEC0A41" w14:textId="4F7B7985" w:rsidR="004A1785" w:rsidRPr="00C07AEC" w:rsidRDefault="004A1785" w:rsidP="00C07AEC">
      <w:pPr>
        <w:spacing w:line="300" w:lineRule="exact"/>
        <w:ind w:left="804" w:hangingChars="300" w:hanging="804"/>
        <w:jc w:val="center"/>
        <w:rPr>
          <w:rFonts w:ascii="ＭＳ 明朝" w:hAnsi="ＭＳ 明朝"/>
          <w:sz w:val="28"/>
          <w:szCs w:val="28"/>
        </w:rPr>
      </w:pPr>
      <w:r w:rsidRPr="00441F1A">
        <w:rPr>
          <w:rFonts w:ascii="ＭＳ 明朝" w:hAnsi="ＭＳ 明朝" w:hint="eastAsia"/>
          <w:sz w:val="28"/>
          <w:szCs w:val="28"/>
        </w:rPr>
        <w:t>社会福祉事業振興のための助成</w:t>
      </w:r>
      <w:r w:rsidR="00AB001F">
        <w:rPr>
          <w:rFonts w:ascii="ＭＳ 明朝" w:hAnsi="ＭＳ 明朝" w:hint="eastAsia"/>
          <w:sz w:val="28"/>
          <w:szCs w:val="28"/>
        </w:rPr>
        <w:t>金</w:t>
      </w:r>
      <w:r w:rsidRPr="00441F1A">
        <w:rPr>
          <w:rFonts w:ascii="ＭＳ 明朝" w:hAnsi="ＭＳ 明朝" w:hint="eastAsia"/>
          <w:sz w:val="28"/>
          <w:szCs w:val="28"/>
        </w:rPr>
        <w:t>実施要領</w:t>
      </w:r>
    </w:p>
    <w:p w14:paraId="1C520621" w14:textId="77777777" w:rsidR="004A1785" w:rsidRPr="003D53C4" w:rsidRDefault="004A1785" w:rsidP="004A1785">
      <w:pPr>
        <w:spacing w:line="300" w:lineRule="exact"/>
        <w:rPr>
          <w:rFonts w:ascii="ＭＳ 明朝" w:hAnsi="ＭＳ 明朝"/>
          <w:b/>
          <w:sz w:val="24"/>
          <w:szCs w:val="24"/>
        </w:rPr>
      </w:pPr>
      <w:r w:rsidRPr="003D53C4">
        <w:rPr>
          <w:rFonts w:ascii="ＭＳ 明朝" w:hAnsi="ＭＳ 明朝" w:hint="eastAsia"/>
          <w:b/>
          <w:sz w:val="24"/>
          <w:szCs w:val="24"/>
        </w:rPr>
        <w:t>１　趣旨</w:t>
      </w:r>
    </w:p>
    <w:p w14:paraId="11C1E167" w14:textId="6358B127" w:rsidR="004A1785" w:rsidRPr="003D53C4" w:rsidRDefault="004A1785" w:rsidP="003D53C4">
      <w:pPr>
        <w:spacing w:line="300" w:lineRule="exact"/>
        <w:ind w:left="228" w:hangingChars="100" w:hanging="228"/>
        <w:rPr>
          <w:rFonts w:ascii="ＭＳ 明朝" w:hAnsi="ＭＳ 明朝"/>
          <w:sz w:val="24"/>
          <w:szCs w:val="24"/>
        </w:rPr>
      </w:pPr>
      <w:r w:rsidRPr="003D53C4">
        <w:rPr>
          <w:rFonts w:ascii="ＭＳ 明朝" w:hAnsi="ＭＳ 明朝" w:hint="eastAsia"/>
          <w:sz w:val="24"/>
          <w:szCs w:val="24"/>
        </w:rPr>
        <w:t xml:space="preserve">　</w:t>
      </w:r>
      <w:r w:rsidR="003D53C4">
        <w:rPr>
          <w:rFonts w:ascii="ＭＳ 明朝" w:hAnsi="ＭＳ 明朝" w:hint="eastAsia"/>
          <w:sz w:val="24"/>
          <w:szCs w:val="24"/>
        </w:rPr>
        <w:t xml:space="preserve">　</w:t>
      </w:r>
      <w:r w:rsidRPr="003D53C4">
        <w:rPr>
          <w:rFonts w:ascii="ＭＳ 明朝" w:hAnsi="ＭＳ 明朝" w:hint="eastAsia"/>
          <w:bCs/>
          <w:sz w:val="24"/>
          <w:szCs w:val="24"/>
        </w:rPr>
        <w:t>第１種・第２種社会福祉事業を実施する県内の民間社会福祉施設及び市町社会福祉協議会が行う社会福祉事業振興のための事業に対し、助成を行うものとし</w:t>
      </w:r>
      <w:r w:rsidR="003D53C4">
        <w:rPr>
          <w:rFonts w:ascii="ＭＳ 明朝" w:hAnsi="ＭＳ 明朝" w:hint="eastAsia"/>
          <w:bCs/>
          <w:sz w:val="24"/>
          <w:szCs w:val="24"/>
        </w:rPr>
        <w:t>、</w:t>
      </w:r>
      <w:r w:rsidRPr="003D53C4">
        <w:rPr>
          <w:rFonts w:ascii="ＭＳ 明朝" w:hAnsi="ＭＳ 明朝" w:hint="eastAsia"/>
          <w:bCs/>
          <w:sz w:val="24"/>
          <w:szCs w:val="24"/>
        </w:rPr>
        <w:t>その助成に関しては「社会福祉法人静岡県社会福祉協議会　社会福祉事業振興のための助成金交付要綱」に定めるもののほか、この要領の定めるところによる。</w:t>
      </w:r>
    </w:p>
    <w:p w14:paraId="55F0F5D9" w14:textId="77777777" w:rsidR="004A1785" w:rsidRPr="003D53C4" w:rsidRDefault="004A1785" w:rsidP="004A1785">
      <w:pPr>
        <w:spacing w:line="300" w:lineRule="exact"/>
        <w:ind w:left="684" w:hangingChars="300" w:hanging="684"/>
        <w:rPr>
          <w:rFonts w:ascii="ＭＳ 明朝" w:hAnsi="ＭＳ 明朝"/>
          <w:sz w:val="24"/>
          <w:szCs w:val="24"/>
        </w:rPr>
      </w:pPr>
    </w:p>
    <w:p w14:paraId="18145FF9" w14:textId="77777777" w:rsidR="004A1785" w:rsidRPr="003D53C4" w:rsidRDefault="004A1785" w:rsidP="004A1785">
      <w:pPr>
        <w:spacing w:line="300" w:lineRule="exact"/>
        <w:ind w:left="687" w:hangingChars="300" w:hanging="687"/>
        <w:rPr>
          <w:rFonts w:ascii="ＭＳ 明朝" w:hAnsi="ＭＳ 明朝"/>
          <w:b/>
          <w:sz w:val="24"/>
          <w:szCs w:val="24"/>
        </w:rPr>
      </w:pPr>
      <w:r w:rsidRPr="003D53C4">
        <w:rPr>
          <w:rFonts w:ascii="ＭＳ 明朝" w:hAnsi="ＭＳ 明朝" w:hint="eastAsia"/>
          <w:b/>
          <w:sz w:val="24"/>
          <w:szCs w:val="24"/>
        </w:rPr>
        <w:t>２　助成対象</w:t>
      </w:r>
    </w:p>
    <w:p w14:paraId="60B29AA3" w14:textId="7F14B95B" w:rsidR="004A1785" w:rsidRPr="003D53C4" w:rsidRDefault="004A1785" w:rsidP="003D53C4">
      <w:pPr>
        <w:spacing w:line="300" w:lineRule="exact"/>
        <w:ind w:leftChars="100" w:left="208" w:firstLineChars="62" w:firstLine="141"/>
        <w:rPr>
          <w:rFonts w:ascii="ＭＳ 明朝" w:hAnsi="ＭＳ 明朝"/>
          <w:bCs/>
          <w:sz w:val="24"/>
          <w:szCs w:val="24"/>
        </w:rPr>
      </w:pPr>
      <w:r w:rsidRPr="003D53C4">
        <w:rPr>
          <w:rFonts w:ascii="ＭＳ 明朝" w:hAnsi="ＭＳ 明朝" w:hint="eastAsia"/>
          <w:bCs/>
          <w:sz w:val="24"/>
          <w:szCs w:val="24"/>
        </w:rPr>
        <w:t>静岡県内の第１種・第２種社会福祉事業を実施する県内の民間社会福祉施設及び市町社会福祉協議</w:t>
      </w:r>
      <w:r w:rsidR="007071A7" w:rsidRPr="003D53C4">
        <w:rPr>
          <w:rFonts w:ascii="ＭＳ 明朝" w:hAnsi="ＭＳ 明朝" w:hint="eastAsia"/>
          <w:bCs/>
          <w:sz w:val="24"/>
          <w:szCs w:val="24"/>
        </w:rPr>
        <w:t>会</w:t>
      </w:r>
      <w:r w:rsidRPr="003D53C4">
        <w:rPr>
          <w:rFonts w:ascii="ＭＳ 明朝" w:hAnsi="ＭＳ 明朝" w:hint="eastAsia"/>
          <w:sz w:val="24"/>
          <w:szCs w:val="24"/>
        </w:rPr>
        <w:t>とする。</w:t>
      </w:r>
    </w:p>
    <w:p w14:paraId="3EE34E7C" w14:textId="77777777" w:rsidR="004A1785" w:rsidRPr="003D53C4" w:rsidRDefault="004A1785" w:rsidP="004A1785">
      <w:pPr>
        <w:spacing w:line="300" w:lineRule="exact"/>
        <w:ind w:left="684" w:hangingChars="300" w:hanging="684"/>
        <w:rPr>
          <w:rFonts w:ascii="ＭＳ 明朝" w:hAnsi="ＭＳ 明朝"/>
          <w:sz w:val="24"/>
          <w:szCs w:val="24"/>
        </w:rPr>
      </w:pPr>
    </w:p>
    <w:p w14:paraId="3146BAC6" w14:textId="77777777" w:rsidR="004A1785" w:rsidRPr="003D53C4" w:rsidRDefault="004A1785" w:rsidP="004A1785">
      <w:pPr>
        <w:spacing w:line="300" w:lineRule="exact"/>
        <w:ind w:left="687" w:hangingChars="300" w:hanging="687"/>
        <w:rPr>
          <w:rFonts w:ascii="ＭＳ 明朝" w:hAnsi="ＭＳ 明朝"/>
          <w:b/>
          <w:sz w:val="24"/>
          <w:szCs w:val="24"/>
        </w:rPr>
      </w:pPr>
      <w:r w:rsidRPr="003D53C4">
        <w:rPr>
          <w:rFonts w:ascii="ＭＳ 明朝" w:hAnsi="ＭＳ 明朝" w:hint="eastAsia"/>
          <w:b/>
          <w:sz w:val="24"/>
          <w:szCs w:val="24"/>
        </w:rPr>
        <w:t>３　助成対象となる事業</w:t>
      </w:r>
    </w:p>
    <w:p w14:paraId="0177FB9A" w14:textId="74DFB91B" w:rsidR="004A1785" w:rsidRPr="003D53C4" w:rsidRDefault="004A1785" w:rsidP="008B67E0">
      <w:pPr>
        <w:spacing w:line="300" w:lineRule="exact"/>
        <w:ind w:leftChars="68" w:left="564" w:hangingChars="185" w:hanging="422"/>
        <w:rPr>
          <w:rFonts w:ascii="ＭＳ 明朝" w:hAnsi="ＭＳ 明朝"/>
          <w:sz w:val="24"/>
          <w:szCs w:val="24"/>
        </w:rPr>
      </w:pPr>
      <w:r w:rsidRPr="003D53C4">
        <w:rPr>
          <w:rFonts w:ascii="ＭＳ 明朝" w:hAnsi="ＭＳ 明朝" w:hint="eastAsia"/>
          <w:sz w:val="24"/>
          <w:szCs w:val="24"/>
        </w:rPr>
        <w:t>（１）別表のとおりとする。ただし、連続して同じ内容の事業は認めない。</w:t>
      </w:r>
    </w:p>
    <w:p w14:paraId="72FBE2DD" w14:textId="77777777" w:rsidR="004A1785" w:rsidRPr="003D53C4" w:rsidRDefault="004A1785" w:rsidP="008B67E0">
      <w:pPr>
        <w:spacing w:line="300" w:lineRule="exact"/>
        <w:ind w:firstLineChars="62" w:firstLine="141"/>
        <w:rPr>
          <w:rFonts w:ascii="ＭＳ 明朝" w:hAnsi="ＭＳ 明朝"/>
          <w:sz w:val="24"/>
          <w:szCs w:val="24"/>
        </w:rPr>
      </w:pPr>
      <w:r w:rsidRPr="003D53C4">
        <w:rPr>
          <w:rFonts w:ascii="ＭＳ 明朝" w:hAnsi="ＭＳ 明朝" w:hint="eastAsia"/>
          <w:sz w:val="24"/>
          <w:szCs w:val="24"/>
        </w:rPr>
        <w:t>（２）次の事業は対象外とする。</w:t>
      </w:r>
    </w:p>
    <w:p w14:paraId="443B20A9" w14:textId="68EBA294" w:rsidR="004A1785" w:rsidRPr="003D53C4" w:rsidRDefault="004A1785" w:rsidP="00B31E63">
      <w:pPr>
        <w:spacing w:line="300" w:lineRule="exact"/>
        <w:ind w:firstLineChars="186" w:firstLine="424"/>
        <w:rPr>
          <w:rFonts w:ascii="ＭＳ 明朝" w:hAnsi="ＭＳ 明朝"/>
          <w:sz w:val="24"/>
          <w:szCs w:val="24"/>
        </w:rPr>
      </w:pPr>
      <w:r w:rsidRPr="003D53C4">
        <w:rPr>
          <w:rFonts w:ascii="ＭＳ 明朝" w:hAnsi="ＭＳ 明朝" w:hint="eastAsia"/>
          <w:sz w:val="24"/>
          <w:szCs w:val="24"/>
        </w:rPr>
        <w:t>ア　営利を目的とする事業</w:t>
      </w:r>
    </w:p>
    <w:p w14:paraId="2B60D9D3" w14:textId="5D8E8916" w:rsidR="004A1785" w:rsidRPr="003D53C4" w:rsidRDefault="004A1785" w:rsidP="00B31E63">
      <w:pPr>
        <w:spacing w:line="300" w:lineRule="exact"/>
        <w:ind w:firstLineChars="186" w:firstLine="424"/>
        <w:rPr>
          <w:rFonts w:ascii="ＭＳ 明朝" w:hAnsi="ＭＳ 明朝"/>
          <w:sz w:val="24"/>
          <w:szCs w:val="24"/>
        </w:rPr>
      </w:pPr>
      <w:r w:rsidRPr="003D53C4">
        <w:rPr>
          <w:rFonts w:ascii="ＭＳ 明朝" w:hAnsi="ＭＳ 明朝" w:hint="eastAsia"/>
          <w:sz w:val="24"/>
          <w:szCs w:val="24"/>
        </w:rPr>
        <w:t>イ　学術的な調査研究事業</w:t>
      </w:r>
    </w:p>
    <w:p w14:paraId="3D9132BE" w14:textId="679F18FD" w:rsidR="004A1785" w:rsidRPr="003D53C4" w:rsidRDefault="004A1785" w:rsidP="00B31E63">
      <w:pPr>
        <w:spacing w:line="300" w:lineRule="exact"/>
        <w:ind w:firstLineChars="186" w:firstLine="424"/>
        <w:rPr>
          <w:rFonts w:ascii="ＭＳ 明朝" w:hAnsi="ＭＳ 明朝"/>
          <w:sz w:val="24"/>
          <w:szCs w:val="24"/>
        </w:rPr>
      </w:pPr>
      <w:r w:rsidRPr="003D53C4">
        <w:rPr>
          <w:rFonts w:ascii="ＭＳ 明朝" w:hAnsi="ＭＳ 明朝" w:hint="eastAsia"/>
          <w:sz w:val="24"/>
          <w:szCs w:val="24"/>
        </w:rPr>
        <w:t>ウ　地方公共団体等の委託を受けて行っている事業</w:t>
      </w:r>
    </w:p>
    <w:p w14:paraId="2157F882" w14:textId="46E55949" w:rsidR="00B31E63" w:rsidRDefault="004A1785" w:rsidP="00B31E63">
      <w:pPr>
        <w:spacing w:line="300" w:lineRule="exact"/>
        <w:ind w:firstLineChars="186" w:firstLine="424"/>
        <w:rPr>
          <w:rFonts w:ascii="ＭＳ 明朝" w:hAnsi="ＭＳ 明朝"/>
          <w:sz w:val="24"/>
          <w:szCs w:val="24"/>
        </w:rPr>
      </w:pPr>
      <w:r w:rsidRPr="003D53C4">
        <w:rPr>
          <w:rFonts w:ascii="ＭＳ 明朝" w:hAnsi="ＭＳ 明朝" w:hint="eastAsia"/>
          <w:sz w:val="24"/>
          <w:szCs w:val="24"/>
        </w:rPr>
        <w:t>エ　特定の個人またはグループの利益のみに寄与する事業</w:t>
      </w:r>
    </w:p>
    <w:p w14:paraId="3BFC56AD" w14:textId="77777777" w:rsidR="004A1785" w:rsidRPr="003D53C4" w:rsidRDefault="004A1785" w:rsidP="004A1785">
      <w:pPr>
        <w:spacing w:line="300" w:lineRule="exact"/>
        <w:rPr>
          <w:rFonts w:ascii="ＭＳ 明朝" w:hAnsi="ＭＳ 明朝"/>
          <w:sz w:val="24"/>
          <w:szCs w:val="24"/>
        </w:rPr>
      </w:pPr>
    </w:p>
    <w:p w14:paraId="5A95EDE8" w14:textId="77777777" w:rsidR="004A1785" w:rsidRPr="003D53C4" w:rsidRDefault="004A1785" w:rsidP="004A1785">
      <w:pPr>
        <w:spacing w:line="300" w:lineRule="exact"/>
        <w:rPr>
          <w:rFonts w:ascii="ＭＳ 明朝" w:hAnsi="ＭＳ 明朝"/>
          <w:b/>
          <w:sz w:val="24"/>
          <w:szCs w:val="24"/>
        </w:rPr>
      </w:pPr>
      <w:r w:rsidRPr="003D53C4">
        <w:rPr>
          <w:rFonts w:ascii="ＭＳ 明朝" w:hAnsi="ＭＳ 明朝" w:hint="eastAsia"/>
          <w:b/>
          <w:sz w:val="24"/>
          <w:szCs w:val="24"/>
        </w:rPr>
        <w:t>４　助成額及び対象経費</w:t>
      </w:r>
    </w:p>
    <w:p w14:paraId="179DDDF8" w14:textId="45CD3A1E" w:rsidR="00B75E06" w:rsidRPr="003D53C4" w:rsidRDefault="004A1785" w:rsidP="00430C54">
      <w:pPr>
        <w:spacing w:line="300" w:lineRule="exact"/>
        <w:ind w:firstLineChars="200" w:firstLine="456"/>
        <w:rPr>
          <w:rFonts w:ascii="ＭＳ 明朝" w:hAnsi="ＭＳ 明朝"/>
          <w:sz w:val="24"/>
          <w:szCs w:val="24"/>
        </w:rPr>
      </w:pPr>
      <w:r w:rsidRPr="003D53C4">
        <w:rPr>
          <w:rFonts w:ascii="ＭＳ 明朝" w:hAnsi="ＭＳ 明朝" w:hint="eastAsia"/>
          <w:sz w:val="24"/>
          <w:szCs w:val="24"/>
        </w:rPr>
        <w:t>別表のとおりとする。</w:t>
      </w:r>
    </w:p>
    <w:p w14:paraId="44D4CCED" w14:textId="34DF853A" w:rsidR="004A1785" w:rsidRPr="00392007" w:rsidRDefault="004A1785" w:rsidP="00430C54">
      <w:pPr>
        <w:spacing w:line="300" w:lineRule="exact"/>
        <w:ind w:leftChars="200" w:left="416"/>
        <w:rPr>
          <w:rFonts w:ascii="ＭＳ 明朝" w:hAnsi="ＭＳ 明朝"/>
          <w:sz w:val="24"/>
          <w:szCs w:val="24"/>
        </w:rPr>
      </w:pPr>
      <w:r w:rsidRPr="003D53C4">
        <w:rPr>
          <w:rFonts w:ascii="ＭＳ 明朝" w:hAnsi="ＭＳ 明朝" w:hint="eastAsia"/>
          <w:sz w:val="24"/>
          <w:szCs w:val="24"/>
        </w:rPr>
        <w:t>助成率は、申請事業所が</w:t>
      </w:r>
      <w:r w:rsidR="005B27E8" w:rsidRPr="005B27E8">
        <w:rPr>
          <w:rFonts w:ascii="ＭＳ 明朝" w:hAnsi="ＭＳ 明朝" w:hint="eastAsia"/>
          <w:b/>
          <w:bCs/>
          <w:sz w:val="24"/>
          <w:szCs w:val="24"/>
          <w:u w:val="single"/>
        </w:rPr>
        <w:t>静岡県社会福祉協議会</w:t>
      </w:r>
      <w:r w:rsidRPr="003D53C4">
        <w:rPr>
          <w:rFonts w:ascii="ＭＳ 明朝" w:hAnsi="ＭＳ 明朝" w:hint="eastAsia"/>
          <w:b/>
          <w:bCs/>
          <w:sz w:val="24"/>
          <w:szCs w:val="24"/>
          <w:u w:val="single"/>
        </w:rPr>
        <w:t>会員の場合7／10</w:t>
      </w:r>
      <w:r w:rsidRPr="003D53C4">
        <w:rPr>
          <w:rFonts w:ascii="ＭＳ 明朝" w:hAnsi="ＭＳ 明朝" w:hint="eastAsia"/>
          <w:sz w:val="24"/>
          <w:szCs w:val="24"/>
        </w:rPr>
        <w:t>、</w:t>
      </w:r>
      <w:r w:rsidR="0029195A">
        <w:rPr>
          <w:rFonts w:ascii="ＭＳ 明朝" w:hAnsi="ＭＳ 明朝" w:hint="eastAsia"/>
          <w:sz w:val="24"/>
          <w:szCs w:val="24"/>
        </w:rPr>
        <w:t>非</w:t>
      </w:r>
      <w:r w:rsidRPr="003D53C4">
        <w:rPr>
          <w:rFonts w:ascii="ＭＳ 明朝" w:hAnsi="ＭＳ 明朝" w:hint="eastAsia"/>
          <w:sz w:val="24"/>
          <w:szCs w:val="24"/>
        </w:rPr>
        <w:t>会員の場合は5／10とする</w:t>
      </w:r>
      <w:r w:rsidRPr="00392007">
        <w:rPr>
          <w:rFonts w:ascii="ＭＳ 明朝" w:hAnsi="ＭＳ 明朝" w:hint="eastAsia"/>
          <w:sz w:val="24"/>
          <w:szCs w:val="24"/>
        </w:rPr>
        <w:t>。（区分１</w:t>
      </w:r>
      <w:r w:rsidR="00FD2596" w:rsidRPr="00392007">
        <w:rPr>
          <w:rFonts w:ascii="ＭＳ 明朝" w:hAnsi="ＭＳ 明朝" w:hint="eastAsia"/>
          <w:sz w:val="24"/>
          <w:szCs w:val="24"/>
        </w:rPr>
        <w:t>、区分８</w:t>
      </w:r>
      <w:r w:rsidRPr="00392007">
        <w:rPr>
          <w:rFonts w:ascii="ＭＳ 明朝" w:hAnsi="ＭＳ 明朝" w:hint="eastAsia"/>
          <w:sz w:val="24"/>
          <w:szCs w:val="24"/>
        </w:rPr>
        <w:t>を除く）</w:t>
      </w:r>
    </w:p>
    <w:p w14:paraId="32C66C4D" w14:textId="77777777" w:rsidR="004A1785" w:rsidRPr="00392007" w:rsidRDefault="004A1785" w:rsidP="004A1785">
      <w:pPr>
        <w:spacing w:line="300" w:lineRule="exact"/>
        <w:rPr>
          <w:rFonts w:ascii="ＭＳ 明朝" w:hAnsi="ＭＳ 明朝"/>
          <w:sz w:val="24"/>
          <w:szCs w:val="24"/>
        </w:rPr>
      </w:pPr>
    </w:p>
    <w:p w14:paraId="01359567" w14:textId="77777777" w:rsidR="004A1785" w:rsidRPr="00392007" w:rsidRDefault="004A1785" w:rsidP="004A1785">
      <w:pPr>
        <w:spacing w:line="300" w:lineRule="exact"/>
        <w:ind w:left="687" w:hangingChars="300" w:hanging="687"/>
        <w:rPr>
          <w:rFonts w:ascii="ＭＳ 明朝" w:hAnsi="ＭＳ 明朝"/>
          <w:b/>
          <w:sz w:val="24"/>
          <w:szCs w:val="24"/>
        </w:rPr>
      </w:pPr>
      <w:r w:rsidRPr="00392007">
        <w:rPr>
          <w:rFonts w:ascii="ＭＳ 明朝" w:hAnsi="ＭＳ 明朝" w:hint="eastAsia"/>
          <w:b/>
          <w:sz w:val="24"/>
          <w:szCs w:val="24"/>
        </w:rPr>
        <w:t>５　対象経費</w:t>
      </w:r>
    </w:p>
    <w:p w14:paraId="7FB13235" w14:textId="38A6EEBF" w:rsidR="004A1785" w:rsidRPr="00392007" w:rsidRDefault="004A1785" w:rsidP="001801DD">
      <w:pPr>
        <w:pStyle w:val="a7"/>
        <w:numPr>
          <w:ilvl w:val="0"/>
          <w:numId w:val="1"/>
        </w:numPr>
        <w:spacing w:line="300" w:lineRule="exact"/>
        <w:ind w:leftChars="0"/>
        <w:rPr>
          <w:rFonts w:ascii="ＭＳ 明朝" w:hAnsi="ＭＳ 明朝"/>
          <w:sz w:val="24"/>
          <w:szCs w:val="24"/>
        </w:rPr>
      </w:pPr>
      <w:r w:rsidRPr="003A3E9F">
        <w:rPr>
          <w:rFonts w:ascii="ＭＳ 明朝" w:hAnsi="ＭＳ 明朝" w:hint="eastAsia"/>
          <w:sz w:val="24"/>
          <w:szCs w:val="24"/>
        </w:rPr>
        <w:t>謝金、旅費交通費、通信運搬費、消耗品費、印刷製本費、賃借料、会議費</w:t>
      </w:r>
      <w:r w:rsidR="001801DD">
        <w:rPr>
          <w:rFonts w:ascii="ＭＳ 明朝" w:hAnsi="ＭＳ 明朝" w:hint="eastAsia"/>
          <w:sz w:val="24"/>
          <w:szCs w:val="24"/>
        </w:rPr>
        <w:t>、</w:t>
      </w:r>
      <w:r w:rsidRPr="001801DD">
        <w:rPr>
          <w:rFonts w:ascii="ＭＳ 明朝" w:hAnsi="ＭＳ 明朝" w:hint="eastAsia"/>
          <w:sz w:val="24"/>
          <w:szCs w:val="24"/>
        </w:rPr>
        <w:t>備品費、保険料</w:t>
      </w:r>
      <w:r w:rsidR="0065444E">
        <w:rPr>
          <w:rFonts w:ascii="ＭＳ 明朝" w:hAnsi="ＭＳ 明朝" w:hint="eastAsia"/>
          <w:sz w:val="24"/>
          <w:szCs w:val="24"/>
        </w:rPr>
        <w:t>、</w:t>
      </w:r>
      <w:r w:rsidR="00C07AEC">
        <w:rPr>
          <w:rFonts w:ascii="ＭＳ 明朝" w:hAnsi="ＭＳ 明朝" w:hint="eastAsia"/>
          <w:sz w:val="24"/>
          <w:szCs w:val="24"/>
        </w:rPr>
        <w:t>業務委託費、手数料</w:t>
      </w:r>
      <w:r w:rsidR="00725893">
        <w:rPr>
          <w:rFonts w:ascii="ＭＳ 明朝" w:hAnsi="ＭＳ 明朝" w:hint="eastAsia"/>
          <w:sz w:val="24"/>
          <w:szCs w:val="24"/>
        </w:rPr>
        <w:t>、</w:t>
      </w:r>
      <w:r w:rsidR="00725893" w:rsidRPr="00392007">
        <w:rPr>
          <w:rFonts w:ascii="ＭＳ 明朝" w:hAnsi="ＭＳ 明朝" w:hint="eastAsia"/>
          <w:sz w:val="24"/>
          <w:szCs w:val="24"/>
        </w:rPr>
        <w:t>その他</w:t>
      </w:r>
      <w:r w:rsidR="005B27E8">
        <w:rPr>
          <w:rFonts w:ascii="ＭＳ 明朝" w:hAnsi="ＭＳ 明朝" w:hint="eastAsia"/>
          <w:sz w:val="24"/>
          <w:szCs w:val="24"/>
        </w:rPr>
        <w:t>静岡県社会福祉協議会</w:t>
      </w:r>
      <w:r w:rsidR="00725893" w:rsidRPr="00392007">
        <w:rPr>
          <w:rFonts w:ascii="ＭＳ 明朝" w:hAnsi="ＭＳ 明朝" w:hint="eastAsia"/>
          <w:sz w:val="24"/>
          <w:szCs w:val="24"/>
        </w:rPr>
        <w:t>が必要と認めるもの</w:t>
      </w:r>
      <w:r w:rsidRPr="00392007">
        <w:rPr>
          <w:rFonts w:ascii="ＭＳ 明朝" w:hAnsi="ＭＳ 明朝" w:hint="eastAsia"/>
          <w:sz w:val="24"/>
          <w:szCs w:val="24"/>
        </w:rPr>
        <w:t>とする。</w:t>
      </w:r>
    </w:p>
    <w:p w14:paraId="4BE01863" w14:textId="77777777" w:rsidR="004A1785" w:rsidRPr="003D53C4" w:rsidRDefault="004A1785" w:rsidP="008B67E0">
      <w:pPr>
        <w:spacing w:line="300" w:lineRule="exact"/>
        <w:ind w:firstLineChars="100" w:firstLine="228"/>
        <w:rPr>
          <w:rFonts w:ascii="ＭＳ 明朝" w:hAnsi="ＭＳ 明朝"/>
          <w:sz w:val="24"/>
          <w:szCs w:val="24"/>
        </w:rPr>
      </w:pPr>
      <w:r w:rsidRPr="003D53C4">
        <w:rPr>
          <w:rFonts w:ascii="ＭＳ 明朝" w:hAnsi="ＭＳ 明朝" w:hint="eastAsia"/>
          <w:sz w:val="24"/>
          <w:szCs w:val="24"/>
        </w:rPr>
        <w:t>（２）対象とならない経費は、下記のとおりとする。</w:t>
      </w:r>
    </w:p>
    <w:p w14:paraId="6F145A04" w14:textId="77777777" w:rsidR="004A1785" w:rsidRPr="003D53C4" w:rsidRDefault="004A1785" w:rsidP="00B31E63">
      <w:pPr>
        <w:spacing w:line="300" w:lineRule="exact"/>
        <w:ind w:firstLineChars="186" w:firstLine="424"/>
        <w:rPr>
          <w:rFonts w:ascii="ＭＳ 明朝" w:hAnsi="ＭＳ 明朝"/>
          <w:sz w:val="24"/>
          <w:szCs w:val="24"/>
        </w:rPr>
      </w:pPr>
      <w:r w:rsidRPr="003D53C4">
        <w:rPr>
          <w:rFonts w:ascii="ＭＳ 明朝" w:hAnsi="ＭＳ 明朝" w:hint="eastAsia"/>
          <w:sz w:val="24"/>
          <w:szCs w:val="24"/>
        </w:rPr>
        <w:t>ア　経常的な運営経費、事務経費（人件費、報酬、家賃、光熱水費、施設整備費等）</w:t>
      </w:r>
    </w:p>
    <w:p w14:paraId="7ACE334D" w14:textId="77777777" w:rsidR="004A1785" w:rsidRPr="003D53C4" w:rsidRDefault="004A1785" w:rsidP="00B31E63">
      <w:pPr>
        <w:spacing w:line="300" w:lineRule="exact"/>
        <w:ind w:firstLineChars="186" w:firstLine="424"/>
        <w:rPr>
          <w:rFonts w:ascii="ＭＳ 明朝" w:hAnsi="ＭＳ 明朝"/>
          <w:sz w:val="24"/>
          <w:szCs w:val="24"/>
        </w:rPr>
      </w:pPr>
      <w:r w:rsidRPr="003D53C4">
        <w:rPr>
          <w:rFonts w:ascii="ＭＳ 明朝" w:hAnsi="ＭＳ 明朝" w:hint="eastAsia"/>
          <w:sz w:val="24"/>
          <w:szCs w:val="24"/>
        </w:rPr>
        <w:t>イ　パソコンやコピー機等、組織運営のために日常的に使用する備品や物品購入</w:t>
      </w:r>
    </w:p>
    <w:p w14:paraId="539307E2" w14:textId="5BE3924F" w:rsidR="004A1785" w:rsidRDefault="004A1785" w:rsidP="00B31E63">
      <w:pPr>
        <w:spacing w:line="300" w:lineRule="exact"/>
        <w:ind w:firstLineChars="186" w:firstLine="424"/>
        <w:rPr>
          <w:rFonts w:ascii="ＭＳ 明朝" w:hAnsi="ＭＳ 明朝"/>
          <w:sz w:val="24"/>
          <w:szCs w:val="24"/>
        </w:rPr>
      </w:pPr>
      <w:r w:rsidRPr="003D53C4">
        <w:rPr>
          <w:rFonts w:ascii="ＭＳ 明朝" w:hAnsi="ＭＳ 明朝" w:hint="eastAsia"/>
          <w:sz w:val="24"/>
          <w:szCs w:val="24"/>
        </w:rPr>
        <w:t>ウ　視察や研修旅行費等、助成が適切でないと判断する経費</w:t>
      </w:r>
    </w:p>
    <w:p w14:paraId="4470C631" w14:textId="4DD05674" w:rsidR="00C07AEC" w:rsidRPr="003D53C4" w:rsidRDefault="00C07AEC" w:rsidP="00B31E63">
      <w:pPr>
        <w:spacing w:line="300" w:lineRule="exact"/>
        <w:ind w:firstLineChars="186" w:firstLine="424"/>
        <w:rPr>
          <w:rFonts w:ascii="ＭＳ 明朝" w:hAnsi="ＭＳ 明朝"/>
          <w:sz w:val="24"/>
          <w:szCs w:val="24"/>
        </w:rPr>
      </w:pPr>
      <w:r>
        <w:rPr>
          <w:rFonts w:ascii="ＭＳ 明朝" w:hAnsi="ＭＳ 明朝" w:hint="eastAsia"/>
          <w:sz w:val="24"/>
          <w:szCs w:val="24"/>
        </w:rPr>
        <w:t>エ　主催する役職員に係る経費（報酬、旅費交通費、会議費等）</w:t>
      </w:r>
    </w:p>
    <w:p w14:paraId="4AA24D21" w14:textId="77777777" w:rsidR="004A1785" w:rsidRPr="003D53C4" w:rsidRDefault="004A1785" w:rsidP="004A1785">
      <w:pPr>
        <w:spacing w:line="300" w:lineRule="exact"/>
        <w:rPr>
          <w:rFonts w:ascii="ＭＳ 明朝" w:hAnsi="ＭＳ 明朝"/>
          <w:sz w:val="24"/>
          <w:szCs w:val="24"/>
        </w:rPr>
      </w:pPr>
    </w:p>
    <w:p w14:paraId="4F75D7A2" w14:textId="77777777" w:rsidR="004A1785" w:rsidRPr="003D53C4" w:rsidRDefault="004A1785" w:rsidP="004A1785">
      <w:pPr>
        <w:spacing w:line="300" w:lineRule="exact"/>
        <w:rPr>
          <w:rFonts w:ascii="ＭＳ 明朝" w:hAnsi="ＭＳ 明朝"/>
          <w:b/>
          <w:sz w:val="24"/>
          <w:szCs w:val="24"/>
        </w:rPr>
      </w:pPr>
      <w:r w:rsidRPr="003D53C4">
        <w:rPr>
          <w:rFonts w:ascii="ＭＳ 明朝" w:hAnsi="ＭＳ 明朝" w:hint="eastAsia"/>
          <w:b/>
          <w:sz w:val="24"/>
          <w:szCs w:val="24"/>
        </w:rPr>
        <w:t>６　助成対象期間</w:t>
      </w:r>
    </w:p>
    <w:p w14:paraId="76DE4A39" w14:textId="17F47396" w:rsidR="004A1785" w:rsidRPr="003D53C4" w:rsidRDefault="004A1785" w:rsidP="004A1785">
      <w:pPr>
        <w:spacing w:line="300" w:lineRule="exact"/>
        <w:ind w:firstLineChars="100" w:firstLine="228"/>
        <w:rPr>
          <w:rFonts w:ascii="ＭＳ 明朝" w:hAnsi="ＭＳ 明朝"/>
          <w:sz w:val="24"/>
          <w:szCs w:val="24"/>
        </w:rPr>
      </w:pPr>
      <w:r w:rsidRPr="003D53C4">
        <w:rPr>
          <w:rFonts w:ascii="ＭＳ 明朝" w:hAnsi="ＭＳ 明朝" w:hint="eastAsia"/>
          <w:sz w:val="24"/>
          <w:szCs w:val="24"/>
        </w:rPr>
        <w:t>年度内（</w:t>
      </w:r>
      <w:r w:rsidR="00346797">
        <w:rPr>
          <w:rFonts w:ascii="ＭＳ 明朝" w:hAnsi="ＭＳ 明朝" w:hint="eastAsia"/>
          <w:sz w:val="24"/>
          <w:szCs w:val="24"/>
        </w:rPr>
        <w:t>交付決定</w:t>
      </w:r>
      <w:r w:rsidRPr="003D53C4">
        <w:rPr>
          <w:rFonts w:ascii="ＭＳ 明朝" w:hAnsi="ＭＳ 明朝" w:hint="eastAsia"/>
          <w:sz w:val="24"/>
          <w:szCs w:val="24"/>
        </w:rPr>
        <w:t>をした年の翌年</w:t>
      </w:r>
      <w:r w:rsidR="00E03DA6">
        <w:rPr>
          <w:rFonts w:ascii="ＭＳ 明朝" w:hAnsi="ＭＳ 明朝" w:hint="eastAsia"/>
          <w:sz w:val="24"/>
          <w:szCs w:val="24"/>
        </w:rPr>
        <w:t>３</w:t>
      </w:r>
      <w:r w:rsidRPr="003D53C4">
        <w:rPr>
          <w:rFonts w:ascii="ＭＳ 明朝" w:hAnsi="ＭＳ 明朝" w:hint="eastAsia"/>
          <w:sz w:val="24"/>
          <w:szCs w:val="24"/>
        </w:rPr>
        <w:t>月末日）とする。</w:t>
      </w:r>
    </w:p>
    <w:p w14:paraId="48D26DE2" w14:textId="77777777" w:rsidR="004A1785" w:rsidRPr="003D53C4" w:rsidRDefault="004A1785" w:rsidP="004A1785">
      <w:pPr>
        <w:spacing w:line="300" w:lineRule="exact"/>
        <w:rPr>
          <w:rFonts w:ascii="ＭＳ 明朝" w:hAnsi="ＭＳ 明朝"/>
          <w:sz w:val="24"/>
          <w:szCs w:val="24"/>
        </w:rPr>
      </w:pPr>
    </w:p>
    <w:p w14:paraId="4BCE56A2" w14:textId="77777777" w:rsidR="004A1785" w:rsidRPr="003D53C4" w:rsidRDefault="004A1785" w:rsidP="004A1785">
      <w:pPr>
        <w:spacing w:line="300" w:lineRule="exact"/>
        <w:rPr>
          <w:rFonts w:ascii="ＭＳ 明朝" w:hAnsi="ＭＳ 明朝"/>
          <w:b/>
          <w:sz w:val="24"/>
          <w:szCs w:val="24"/>
        </w:rPr>
      </w:pPr>
      <w:r w:rsidRPr="003D53C4">
        <w:rPr>
          <w:rFonts w:ascii="ＭＳ 明朝" w:hAnsi="ＭＳ 明朝" w:hint="eastAsia"/>
          <w:b/>
          <w:sz w:val="24"/>
          <w:szCs w:val="24"/>
        </w:rPr>
        <w:t>７　助成事業での表示</w:t>
      </w:r>
    </w:p>
    <w:p w14:paraId="45DE7565" w14:textId="5C911A34" w:rsidR="004A1785" w:rsidRPr="003D53C4" w:rsidRDefault="004A1785" w:rsidP="004A1785">
      <w:pPr>
        <w:spacing w:line="300" w:lineRule="exact"/>
        <w:rPr>
          <w:rFonts w:ascii="ＭＳ 明朝" w:hAnsi="ＭＳ 明朝"/>
          <w:sz w:val="24"/>
          <w:szCs w:val="24"/>
        </w:rPr>
      </w:pPr>
      <w:r w:rsidRPr="003D53C4">
        <w:rPr>
          <w:rFonts w:ascii="ＭＳ 明朝" w:hAnsi="ＭＳ 明朝" w:hint="eastAsia"/>
          <w:sz w:val="24"/>
          <w:szCs w:val="24"/>
        </w:rPr>
        <w:t xml:space="preserve">　助成事業開催資料等には、「静岡県社会福祉協議会社会福祉事業振興のための助成」を明示する。</w:t>
      </w:r>
    </w:p>
    <w:p w14:paraId="024A76CA" w14:textId="77777777" w:rsidR="004A1785" w:rsidRPr="008B23CB" w:rsidRDefault="004A1785" w:rsidP="004A1785">
      <w:pPr>
        <w:spacing w:line="300" w:lineRule="exact"/>
        <w:rPr>
          <w:rFonts w:ascii="ＭＳ 明朝" w:hAnsi="ＭＳ 明朝"/>
          <w:sz w:val="24"/>
          <w:szCs w:val="24"/>
        </w:rPr>
      </w:pPr>
    </w:p>
    <w:p w14:paraId="7DBBE7B7" w14:textId="7161B5F3" w:rsidR="004A1785" w:rsidRPr="008B23CB" w:rsidRDefault="004A1785" w:rsidP="004A1785">
      <w:pPr>
        <w:spacing w:line="300" w:lineRule="exact"/>
        <w:rPr>
          <w:rFonts w:ascii="ＭＳ 明朝" w:hAnsi="ＭＳ 明朝"/>
          <w:b/>
          <w:sz w:val="24"/>
          <w:szCs w:val="24"/>
        </w:rPr>
      </w:pPr>
      <w:r w:rsidRPr="008B23CB">
        <w:rPr>
          <w:rFonts w:ascii="ＭＳ 明朝" w:hAnsi="ＭＳ 明朝" w:hint="eastAsia"/>
          <w:b/>
          <w:sz w:val="24"/>
          <w:szCs w:val="24"/>
        </w:rPr>
        <w:t>８　申込方法及び助成事業の</w:t>
      </w:r>
      <w:r w:rsidR="007B32A9" w:rsidRPr="008B23CB">
        <w:rPr>
          <w:rFonts w:ascii="ＭＳ 明朝" w:hAnsi="ＭＳ 明朝" w:hint="eastAsia"/>
          <w:b/>
          <w:sz w:val="24"/>
          <w:szCs w:val="24"/>
        </w:rPr>
        <w:t>決定</w:t>
      </w:r>
      <w:r w:rsidRPr="008B23CB">
        <w:rPr>
          <w:rFonts w:ascii="ＭＳ 明朝" w:hAnsi="ＭＳ 明朝" w:hint="eastAsia"/>
          <w:b/>
          <w:sz w:val="24"/>
          <w:szCs w:val="24"/>
        </w:rPr>
        <w:t>について</w:t>
      </w:r>
    </w:p>
    <w:p w14:paraId="41F7D403" w14:textId="6AEC28EB" w:rsidR="004A1785" w:rsidRPr="008B23CB" w:rsidRDefault="004A1785" w:rsidP="007071A7">
      <w:pPr>
        <w:spacing w:line="300" w:lineRule="exact"/>
        <w:ind w:leftChars="100" w:left="664" w:hangingChars="200" w:hanging="456"/>
        <w:rPr>
          <w:rFonts w:ascii="ＭＳ 明朝" w:hAnsi="ＭＳ 明朝"/>
          <w:sz w:val="24"/>
          <w:szCs w:val="24"/>
        </w:rPr>
      </w:pPr>
      <w:r w:rsidRPr="008B23CB">
        <w:rPr>
          <w:rFonts w:ascii="ＭＳ 明朝" w:hAnsi="ＭＳ 明朝" w:hint="eastAsia"/>
          <w:sz w:val="24"/>
          <w:szCs w:val="24"/>
        </w:rPr>
        <w:t>（１）別紙「交付申請書」に必要事項を記入のうえ、郵送</w:t>
      </w:r>
      <w:r w:rsidR="007B32A9" w:rsidRPr="008B23CB">
        <w:rPr>
          <w:rFonts w:ascii="ＭＳ 明朝" w:hAnsi="ＭＳ 明朝" w:hint="eastAsia"/>
          <w:sz w:val="24"/>
          <w:szCs w:val="24"/>
        </w:rPr>
        <w:t>、メール添付または、</w:t>
      </w:r>
      <w:r w:rsidRPr="008B23CB">
        <w:rPr>
          <w:rFonts w:ascii="ＭＳ 明朝" w:hAnsi="ＭＳ 明朝" w:hint="eastAsia"/>
          <w:sz w:val="24"/>
          <w:szCs w:val="24"/>
        </w:rPr>
        <w:t>直接持参の方法で</w:t>
      </w:r>
      <w:r w:rsidR="00A70155" w:rsidRPr="008B23CB">
        <w:rPr>
          <w:rFonts w:ascii="ＭＳ 明朝" w:hAnsi="ＭＳ 明朝" w:hint="eastAsia"/>
          <w:sz w:val="24"/>
          <w:szCs w:val="24"/>
        </w:rPr>
        <w:t>静岡県社会福祉協議会へ申し込む。</w:t>
      </w:r>
    </w:p>
    <w:p w14:paraId="31F86AE0" w14:textId="45652498" w:rsidR="004A1785" w:rsidRPr="008B23CB" w:rsidRDefault="004A1785" w:rsidP="001159B7">
      <w:pPr>
        <w:spacing w:line="300" w:lineRule="exact"/>
        <w:ind w:firstLineChars="100" w:firstLine="228"/>
        <w:rPr>
          <w:rFonts w:ascii="ＭＳ 明朝" w:hAnsi="ＭＳ 明朝"/>
          <w:sz w:val="24"/>
          <w:szCs w:val="24"/>
        </w:rPr>
      </w:pPr>
      <w:r w:rsidRPr="008B23CB">
        <w:rPr>
          <w:rFonts w:ascii="ＭＳ 明朝" w:hAnsi="ＭＳ 明朝" w:hint="eastAsia"/>
          <w:sz w:val="24"/>
          <w:szCs w:val="24"/>
        </w:rPr>
        <w:t>（２）申請数は１法人３</w:t>
      </w:r>
      <w:r w:rsidR="001159B7" w:rsidRPr="008B23CB">
        <w:rPr>
          <w:rFonts w:ascii="ＭＳ 明朝" w:hAnsi="ＭＳ 明朝" w:hint="eastAsia"/>
          <w:sz w:val="24"/>
          <w:szCs w:val="24"/>
        </w:rPr>
        <w:t>区分</w:t>
      </w:r>
      <w:r w:rsidRPr="008B23CB">
        <w:rPr>
          <w:rFonts w:ascii="ＭＳ 明朝" w:hAnsi="ＭＳ 明朝" w:hint="eastAsia"/>
          <w:sz w:val="24"/>
          <w:szCs w:val="24"/>
        </w:rPr>
        <w:t>までとする。</w:t>
      </w:r>
      <w:r w:rsidR="001159B7" w:rsidRPr="008B23CB">
        <w:rPr>
          <w:rFonts w:ascii="ＭＳ 明朝" w:hAnsi="ＭＳ 明朝" w:hint="eastAsia"/>
          <w:sz w:val="24"/>
          <w:szCs w:val="24"/>
        </w:rPr>
        <w:t>（区分１は１法人３事業所までとする。）</w:t>
      </w:r>
    </w:p>
    <w:p w14:paraId="43DEF489" w14:textId="7190A49C" w:rsidR="007B32A9" w:rsidRPr="008B23CB" w:rsidRDefault="007B32A9" w:rsidP="007B32A9">
      <w:pPr>
        <w:spacing w:line="300" w:lineRule="exact"/>
        <w:ind w:leftChars="100" w:left="664" w:hangingChars="200" w:hanging="456"/>
        <w:rPr>
          <w:rFonts w:ascii="ＭＳ 明朝" w:hAnsi="ＭＳ 明朝"/>
          <w:sz w:val="24"/>
          <w:szCs w:val="24"/>
        </w:rPr>
      </w:pPr>
      <w:r w:rsidRPr="008B23CB">
        <w:rPr>
          <w:rFonts w:ascii="ＭＳ 明朝" w:hAnsi="ＭＳ 明朝" w:hint="eastAsia"/>
          <w:sz w:val="24"/>
          <w:szCs w:val="24"/>
        </w:rPr>
        <w:t>（３）申請書の提出期限は11月末日とし、申請書の受理日に応じて8月、10月、12月に決定処理する。</w:t>
      </w:r>
    </w:p>
    <w:p w14:paraId="2228ECC4" w14:textId="77777777" w:rsidR="004A1785" w:rsidRPr="008B23CB" w:rsidRDefault="004A1785" w:rsidP="004A1785">
      <w:pPr>
        <w:spacing w:line="300" w:lineRule="exact"/>
        <w:rPr>
          <w:rFonts w:ascii="ＭＳ 明朝" w:hAnsi="ＭＳ 明朝"/>
          <w:sz w:val="24"/>
          <w:szCs w:val="24"/>
        </w:rPr>
      </w:pPr>
      <w:r w:rsidRPr="008B23CB">
        <w:rPr>
          <w:rFonts w:ascii="ＭＳ 明朝" w:hAnsi="ＭＳ 明朝" w:hint="eastAsia"/>
          <w:sz w:val="24"/>
          <w:szCs w:val="24"/>
        </w:rPr>
        <w:t>附則</w:t>
      </w:r>
    </w:p>
    <w:p w14:paraId="163FF644" w14:textId="45DC13A1" w:rsidR="00D611BC" w:rsidRPr="003D53C4" w:rsidRDefault="004A1785" w:rsidP="00293F62">
      <w:pPr>
        <w:spacing w:line="300" w:lineRule="exact"/>
        <w:rPr>
          <w:rFonts w:ascii="ＭＳ 明朝" w:hAnsi="ＭＳ 明朝"/>
          <w:sz w:val="24"/>
          <w:szCs w:val="24"/>
        </w:rPr>
      </w:pPr>
      <w:r w:rsidRPr="003D53C4">
        <w:rPr>
          <w:rFonts w:ascii="ＭＳ 明朝" w:hAnsi="ＭＳ 明朝" w:hint="eastAsia"/>
          <w:sz w:val="24"/>
          <w:szCs w:val="24"/>
        </w:rPr>
        <w:t xml:space="preserve">　この要領は、令和元年度分の助成金から適用する。</w:t>
      </w:r>
    </w:p>
    <w:p w14:paraId="6FFA9673" w14:textId="77777777" w:rsidR="00C07AEC" w:rsidRPr="003D53C4" w:rsidRDefault="00C07AEC" w:rsidP="00C07AEC">
      <w:pPr>
        <w:spacing w:line="300" w:lineRule="exact"/>
        <w:rPr>
          <w:rFonts w:ascii="ＭＳ 明朝" w:hAnsi="ＭＳ 明朝"/>
          <w:sz w:val="24"/>
          <w:szCs w:val="24"/>
        </w:rPr>
      </w:pPr>
      <w:r w:rsidRPr="003D53C4">
        <w:rPr>
          <w:rFonts w:ascii="ＭＳ 明朝" w:hAnsi="ＭＳ 明朝" w:hint="eastAsia"/>
          <w:sz w:val="24"/>
          <w:szCs w:val="24"/>
        </w:rPr>
        <w:t>附則</w:t>
      </w:r>
    </w:p>
    <w:p w14:paraId="7B6AA8BE" w14:textId="262930A1" w:rsidR="00C07AEC" w:rsidRPr="003D53C4" w:rsidRDefault="00C07AEC" w:rsidP="00C07AEC">
      <w:pPr>
        <w:spacing w:line="300" w:lineRule="exact"/>
        <w:rPr>
          <w:rFonts w:ascii="ＭＳ 明朝" w:hAnsi="ＭＳ 明朝"/>
          <w:sz w:val="24"/>
          <w:szCs w:val="24"/>
        </w:rPr>
      </w:pPr>
      <w:r w:rsidRPr="003D53C4">
        <w:rPr>
          <w:rFonts w:ascii="ＭＳ 明朝" w:hAnsi="ＭＳ 明朝" w:hint="eastAsia"/>
          <w:sz w:val="24"/>
          <w:szCs w:val="24"/>
        </w:rPr>
        <w:t xml:space="preserve">　この要領は、令和</w:t>
      </w:r>
      <w:r>
        <w:rPr>
          <w:rFonts w:ascii="ＭＳ 明朝" w:hAnsi="ＭＳ 明朝" w:hint="eastAsia"/>
          <w:sz w:val="24"/>
          <w:szCs w:val="24"/>
        </w:rPr>
        <w:t>２</w:t>
      </w:r>
      <w:r w:rsidRPr="003D53C4">
        <w:rPr>
          <w:rFonts w:ascii="ＭＳ 明朝" w:hAnsi="ＭＳ 明朝" w:hint="eastAsia"/>
          <w:sz w:val="24"/>
          <w:szCs w:val="24"/>
        </w:rPr>
        <w:t>年度分の助成金から適用する。</w:t>
      </w:r>
    </w:p>
    <w:p w14:paraId="47D112C1" w14:textId="490A5F4A" w:rsidR="00C07AEC" w:rsidRDefault="00346797">
      <w:pPr>
        <w:spacing w:line="300" w:lineRule="exact"/>
        <w:rPr>
          <w:rFonts w:ascii="ＭＳ 明朝" w:hAnsi="ＭＳ 明朝"/>
          <w:sz w:val="24"/>
          <w:szCs w:val="24"/>
        </w:rPr>
      </w:pPr>
      <w:r>
        <w:rPr>
          <w:rFonts w:ascii="ＭＳ 明朝" w:hAnsi="ＭＳ 明朝" w:hint="eastAsia"/>
          <w:sz w:val="24"/>
          <w:szCs w:val="24"/>
        </w:rPr>
        <w:t>附則</w:t>
      </w:r>
    </w:p>
    <w:p w14:paraId="2DF66D0E" w14:textId="29BD4AB9" w:rsidR="00346797" w:rsidRDefault="00346797">
      <w:pPr>
        <w:spacing w:line="300" w:lineRule="exact"/>
        <w:rPr>
          <w:rFonts w:ascii="ＭＳ 明朝" w:hAnsi="ＭＳ 明朝"/>
          <w:sz w:val="24"/>
          <w:szCs w:val="24"/>
        </w:rPr>
      </w:pPr>
      <w:r>
        <w:rPr>
          <w:rFonts w:ascii="ＭＳ 明朝" w:hAnsi="ＭＳ 明朝" w:hint="eastAsia"/>
          <w:sz w:val="24"/>
          <w:szCs w:val="24"/>
        </w:rPr>
        <w:t xml:space="preserve">　この要領は、令和３年度分の助成金から適用する。</w:t>
      </w:r>
    </w:p>
    <w:p w14:paraId="2C94EF32" w14:textId="77777777" w:rsidR="007B32A9" w:rsidRDefault="007B32A9">
      <w:pPr>
        <w:spacing w:line="300" w:lineRule="exact"/>
        <w:rPr>
          <w:rFonts w:ascii="ＭＳ 明朝" w:hAnsi="ＭＳ 明朝"/>
          <w:sz w:val="24"/>
          <w:szCs w:val="24"/>
        </w:rPr>
      </w:pPr>
    </w:p>
    <w:p w14:paraId="1817039F" w14:textId="7BC2EB37" w:rsidR="00FD2596" w:rsidRPr="00392007" w:rsidRDefault="00FD2596">
      <w:pPr>
        <w:spacing w:line="300" w:lineRule="exact"/>
        <w:rPr>
          <w:rFonts w:ascii="ＭＳ 明朝" w:hAnsi="ＭＳ 明朝"/>
          <w:sz w:val="24"/>
          <w:szCs w:val="24"/>
        </w:rPr>
      </w:pPr>
      <w:r w:rsidRPr="00392007">
        <w:rPr>
          <w:rFonts w:ascii="ＭＳ 明朝" w:hAnsi="ＭＳ 明朝" w:hint="eastAsia"/>
          <w:sz w:val="24"/>
          <w:szCs w:val="24"/>
        </w:rPr>
        <w:lastRenderedPageBreak/>
        <w:t>附則</w:t>
      </w:r>
    </w:p>
    <w:p w14:paraId="7FC6843A" w14:textId="4617F409" w:rsidR="00FD2596" w:rsidRDefault="00FD2596">
      <w:pPr>
        <w:spacing w:line="300" w:lineRule="exact"/>
        <w:rPr>
          <w:rFonts w:ascii="ＭＳ 明朝" w:hAnsi="ＭＳ 明朝"/>
          <w:sz w:val="24"/>
          <w:szCs w:val="24"/>
        </w:rPr>
      </w:pPr>
      <w:r w:rsidRPr="00392007">
        <w:rPr>
          <w:rFonts w:ascii="ＭＳ 明朝" w:hAnsi="ＭＳ 明朝" w:hint="eastAsia"/>
          <w:sz w:val="24"/>
          <w:szCs w:val="24"/>
        </w:rPr>
        <w:t xml:space="preserve">　この要領は、令和４年度分の助成金から適用する。</w:t>
      </w:r>
    </w:p>
    <w:p w14:paraId="6C2B3282" w14:textId="77777777" w:rsidR="005B27E8" w:rsidRDefault="005B27E8">
      <w:pPr>
        <w:spacing w:line="300" w:lineRule="exact"/>
        <w:rPr>
          <w:rFonts w:ascii="ＭＳ 明朝" w:hAnsi="ＭＳ 明朝"/>
          <w:sz w:val="24"/>
          <w:szCs w:val="24"/>
        </w:rPr>
      </w:pPr>
    </w:p>
    <w:p w14:paraId="0E4158B1" w14:textId="77777777" w:rsidR="00392007" w:rsidRPr="00392007" w:rsidRDefault="00392007" w:rsidP="00392007">
      <w:pPr>
        <w:spacing w:line="300" w:lineRule="exact"/>
        <w:rPr>
          <w:rFonts w:ascii="ＭＳ 明朝" w:hAnsi="ＭＳ 明朝"/>
          <w:sz w:val="24"/>
          <w:szCs w:val="24"/>
        </w:rPr>
      </w:pPr>
      <w:r w:rsidRPr="00392007">
        <w:rPr>
          <w:rFonts w:ascii="ＭＳ 明朝" w:hAnsi="ＭＳ 明朝" w:hint="eastAsia"/>
          <w:sz w:val="24"/>
          <w:szCs w:val="24"/>
        </w:rPr>
        <w:t>附則</w:t>
      </w:r>
    </w:p>
    <w:p w14:paraId="18EE6FBD" w14:textId="41FC06DC" w:rsidR="00392007" w:rsidRDefault="00392007" w:rsidP="00392007">
      <w:pPr>
        <w:spacing w:line="300" w:lineRule="exact"/>
        <w:rPr>
          <w:rFonts w:ascii="ＭＳ 明朝" w:hAnsi="ＭＳ 明朝"/>
          <w:sz w:val="24"/>
          <w:szCs w:val="24"/>
        </w:rPr>
      </w:pPr>
      <w:r w:rsidRPr="00392007">
        <w:rPr>
          <w:rFonts w:ascii="ＭＳ 明朝" w:hAnsi="ＭＳ 明朝" w:hint="eastAsia"/>
          <w:sz w:val="24"/>
          <w:szCs w:val="24"/>
        </w:rPr>
        <w:t xml:space="preserve">　この要領は、令和</w:t>
      </w:r>
      <w:r>
        <w:rPr>
          <w:rFonts w:ascii="ＭＳ 明朝" w:hAnsi="ＭＳ 明朝" w:hint="eastAsia"/>
          <w:sz w:val="24"/>
          <w:szCs w:val="24"/>
        </w:rPr>
        <w:t>５</w:t>
      </w:r>
      <w:r w:rsidRPr="00392007">
        <w:rPr>
          <w:rFonts w:ascii="ＭＳ 明朝" w:hAnsi="ＭＳ 明朝" w:hint="eastAsia"/>
          <w:sz w:val="24"/>
          <w:szCs w:val="24"/>
        </w:rPr>
        <w:t>年度分の助成金から適用する。</w:t>
      </w:r>
    </w:p>
    <w:p w14:paraId="0710AE5A" w14:textId="77777777" w:rsidR="003E7618" w:rsidRPr="008B23CB" w:rsidRDefault="003E7618" w:rsidP="003E7618">
      <w:pPr>
        <w:spacing w:line="300" w:lineRule="exact"/>
        <w:rPr>
          <w:rFonts w:ascii="ＭＳ 明朝" w:hAnsi="ＭＳ 明朝"/>
          <w:sz w:val="24"/>
          <w:szCs w:val="24"/>
        </w:rPr>
      </w:pPr>
      <w:r w:rsidRPr="008B23CB">
        <w:rPr>
          <w:rFonts w:ascii="ＭＳ 明朝" w:hAnsi="ＭＳ 明朝" w:hint="eastAsia"/>
          <w:sz w:val="24"/>
          <w:szCs w:val="24"/>
        </w:rPr>
        <w:t>附則</w:t>
      </w:r>
    </w:p>
    <w:p w14:paraId="18D6E4B5" w14:textId="25A2EEBD" w:rsidR="003E7618" w:rsidRPr="008B23CB" w:rsidRDefault="003E7618" w:rsidP="003E7618">
      <w:pPr>
        <w:spacing w:line="300" w:lineRule="exact"/>
        <w:rPr>
          <w:rFonts w:ascii="ＭＳ 明朝" w:hAnsi="ＭＳ 明朝"/>
          <w:sz w:val="24"/>
          <w:szCs w:val="24"/>
        </w:rPr>
      </w:pPr>
      <w:r w:rsidRPr="008B23CB">
        <w:rPr>
          <w:rFonts w:ascii="ＭＳ 明朝" w:hAnsi="ＭＳ 明朝" w:hint="eastAsia"/>
          <w:sz w:val="24"/>
          <w:szCs w:val="24"/>
        </w:rPr>
        <w:t xml:space="preserve">　この要領は、令和６年度分の助成金から適用する。</w:t>
      </w:r>
    </w:p>
    <w:sectPr w:rsidR="003E7618" w:rsidRPr="008B23CB" w:rsidSect="00FD2596">
      <w:pgSz w:w="11906" w:h="16838"/>
      <w:pgMar w:top="340" w:right="737" w:bottom="340" w:left="737" w:header="851" w:footer="992" w:gutter="0"/>
      <w:cols w:space="720"/>
      <w:docGrid w:type="linesAndChars" w:linePitch="321" w:charSpace="-24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4E4B39" w14:textId="77777777" w:rsidR="00A531EC" w:rsidRDefault="00A531EC" w:rsidP="004A1785">
      <w:r>
        <w:separator/>
      </w:r>
    </w:p>
  </w:endnote>
  <w:endnote w:type="continuationSeparator" w:id="0">
    <w:p w14:paraId="2569059A" w14:textId="77777777" w:rsidR="00A531EC" w:rsidRDefault="00A531EC" w:rsidP="004A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2650A1" w14:textId="77777777" w:rsidR="00A531EC" w:rsidRDefault="00A531EC" w:rsidP="004A1785">
      <w:r>
        <w:separator/>
      </w:r>
    </w:p>
  </w:footnote>
  <w:footnote w:type="continuationSeparator" w:id="0">
    <w:p w14:paraId="3755B857" w14:textId="77777777" w:rsidR="00A531EC" w:rsidRDefault="00A531EC" w:rsidP="004A1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96C95"/>
    <w:multiLevelType w:val="hybridMultilevel"/>
    <w:tmpl w:val="95D480F6"/>
    <w:lvl w:ilvl="0" w:tplc="8620DCAE">
      <w:start w:val="1"/>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16cid:durableId="1657607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4"/>
  <w:drawingGridVerticalSpacing w:val="32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1BC"/>
    <w:rsid w:val="000A79F8"/>
    <w:rsid w:val="001159B7"/>
    <w:rsid w:val="0016009F"/>
    <w:rsid w:val="001801DD"/>
    <w:rsid w:val="0029195A"/>
    <w:rsid w:val="00293F62"/>
    <w:rsid w:val="00346797"/>
    <w:rsid w:val="00366A24"/>
    <w:rsid w:val="00392007"/>
    <w:rsid w:val="003A3E9F"/>
    <w:rsid w:val="003D53C4"/>
    <w:rsid w:val="003E7618"/>
    <w:rsid w:val="00430C54"/>
    <w:rsid w:val="00441F1A"/>
    <w:rsid w:val="004A1785"/>
    <w:rsid w:val="0056552A"/>
    <w:rsid w:val="005B27E8"/>
    <w:rsid w:val="0065444E"/>
    <w:rsid w:val="0067277C"/>
    <w:rsid w:val="007071A7"/>
    <w:rsid w:val="00725893"/>
    <w:rsid w:val="007B32A9"/>
    <w:rsid w:val="007D3FA4"/>
    <w:rsid w:val="008B23CB"/>
    <w:rsid w:val="008B67E0"/>
    <w:rsid w:val="008F65A4"/>
    <w:rsid w:val="009B1934"/>
    <w:rsid w:val="009C5E96"/>
    <w:rsid w:val="00A531EC"/>
    <w:rsid w:val="00A70155"/>
    <w:rsid w:val="00A77F97"/>
    <w:rsid w:val="00AB001F"/>
    <w:rsid w:val="00AC2ACE"/>
    <w:rsid w:val="00B14A58"/>
    <w:rsid w:val="00B31E63"/>
    <w:rsid w:val="00B75E06"/>
    <w:rsid w:val="00C05EB4"/>
    <w:rsid w:val="00C07AEC"/>
    <w:rsid w:val="00C36081"/>
    <w:rsid w:val="00C65A56"/>
    <w:rsid w:val="00D611BC"/>
    <w:rsid w:val="00D73059"/>
    <w:rsid w:val="00D876F2"/>
    <w:rsid w:val="00E03DA6"/>
    <w:rsid w:val="00F41FD8"/>
    <w:rsid w:val="00F702FE"/>
    <w:rsid w:val="00FA487B"/>
    <w:rsid w:val="00FC482D"/>
    <w:rsid w:val="00FD2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CEE3ED"/>
  <w15:chartTrackingRefBased/>
  <w15:docId w15:val="{AAF39990-5011-45A9-80F2-8FA26510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785"/>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785"/>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4A1785"/>
  </w:style>
  <w:style w:type="paragraph" w:styleId="a5">
    <w:name w:val="footer"/>
    <w:basedOn w:val="a"/>
    <w:link w:val="a6"/>
    <w:uiPriority w:val="99"/>
    <w:unhideWhenUsed/>
    <w:rsid w:val="004A1785"/>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4A1785"/>
  </w:style>
  <w:style w:type="paragraph" w:styleId="a7">
    <w:name w:val="List Paragraph"/>
    <w:basedOn w:val="a"/>
    <w:uiPriority w:val="34"/>
    <w:qFormat/>
    <w:rsid w:val="003A3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小澤裕美</dc:creator>
  <cp:keywords/>
  <dc:description/>
  <cp:lastModifiedBy>静岡県社会福祉協議会</cp:lastModifiedBy>
  <cp:revision>35</cp:revision>
  <cp:lastPrinted>2022-04-11T10:41:00Z</cp:lastPrinted>
  <dcterms:created xsi:type="dcterms:W3CDTF">2019-04-28T05:17:00Z</dcterms:created>
  <dcterms:modified xsi:type="dcterms:W3CDTF">2024-06-18T00:17:00Z</dcterms:modified>
</cp:coreProperties>
</file>